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25446BA7">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25446BA7">
        <w:trPr>
          <w:trHeight w:val="855"/>
        </w:trPr>
        <w:tc>
          <w:tcPr>
            <w:tcW w:w="1905" w:type="dxa"/>
          </w:tcPr>
          <w:p w14:paraId="63000EF2" w14:textId="094C12FB" w:rsidR="00204BB7" w:rsidRPr="00CA4BAE" w:rsidRDefault="6745AEDD" w:rsidP="25446BA7">
            <w:pPr>
              <w:spacing w:before="160" w:line="259" w:lineRule="auto"/>
              <w:rPr>
                <w:rFonts w:ascii="Andika" w:eastAsia="Andika" w:hAnsi="Andika" w:cs="Andika"/>
                <w:color w:val="000000" w:themeColor="text1"/>
                <w:sz w:val="25"/>
                <w:szCs w:val="25"/>
              </w:rPr>
            </w:pPr>
            <w:r w:rsidRPr="25446BA7">
              <w:rPr>
                <w:rFonts w:ascii="Andika" w:eastAsia="Andika" w:hAnsi="Andika" w:cs="Andika"/>
                <w:color w:val="000000" w:themeColor="text1"/>
                <w:sz w:val="25"/>
                <w:szCs w:val="25"/>
              </w:rPr>
              <w:t>pentagon</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499A49DF"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25446BA7">
        <w:trPr>
          <w:trHeight w:val="855"/>
        </w:trPr>
        <w:tc>
          <w:tcPr>
            <w:tcW w:w="1905" w:type="dxa"/>
          </w:tcPr>
          <w:p w14:paraId="033CE725" w14:textId="73BF5629" w:rsidR="00204BB7" w:rsidRPr="00CA4BAE" w:rsidRDefault="6745AEDD" w:rsidP="00A61718">
            <w:pPr>
              <w:spacing w:before="240" w:line="360" w:lineRule="auto"/>
              <w:rPr>
                <w:rFonts w:ascii="Andika" w:hAnsi="Andika" w:cs="Andika"/>
                <w:sz w:val="24"/>
                <w:szCs w:val="24"/>
              </w:rPr>
            </w:pPr>
            <w:r w:rsidRPr="6745AEDD">
              <w:rPr>
                <w:rFonts w:ascii="Andika" w:hAnsi="Andika" w:cs="Andika"/>
                <w:sz w:val="24"/>
                <w:szCs w:val="24"/>
              </w:rPr>
              <w:t>pentagram</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3F10C009"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25446BA7">
        <w:trPr>
          <w:trHeight w:val="855"/>
        </w:trPr>
        <w:tc>
          <w:tcPr>
            <w:tcW w:w="1905" w:type="dxa"/>
          </w:tcPr>
          <w:p w14:paraId="2526DA84" w14:textId="2B7381AD" w:rsidR="00204BB7" w:rsidRPr="00CA4BAE" w:rsidRDefault="6745AEDD" w:rsidP="00A61718">
            <w:pPr>
              <w:spacing w:before="240" w:line="360" w:lineRule="auto"/>
              <w:rPr>
                <w:rFonts w:ascii="Andika" w:hAnsi="Andika" w:cs="Andika"/>
                <w:sz w:val="24"/>
                <w:szCs w:val="24"/>
              </w:rPr>
            </w:pPr>
            <w:r w:rsidRPr="6745AEDD">
              <w:rPr>
                <w:rFonts w:ascii="Andika" w:hAnsi="Andika" w:cs="Andika"/>
                <w:sz w:val="24"/>
                <w:szCs w:val="24"/>
              </w:rPr>
              <w:t>hexagon</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00A3F2D0"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25446BA7">
        <w:trPr>
          <w:trHeight w:val="930"/>
        </w:trPr>
        <w:tc>
          <w:tcPr>
            <w:tcW w:w="1905" w:type="dxa"/>
          </w:tcPr>
          <w:p w14:paraId="2527EB17" w14:textId="7DFAD871" w:rsidR="00204BB7" w:rsidRPr="00CA4BAE" w:rsidRDefault="6745AEDD" w:rsidP="00A61718">
            <w:pPr>
              <w:spacing w:before="240" w:line="360" w:lineRule="auto"/>
              <w:rPr>
                <w:rFonts w:ascii="Andika" w:hAnsi="Andika" w:cs="Andika"/>
                <w:sz w:val="24"/>
                <w:szCs w:val="24"/>
              </w:rPr>
            </w:pPr>
            <w:r w:rsidRPr="6745AEDD">
              <w:rPr>
                <w:rFonts w:ascii="Andika" w:hAnsi="Andika" w:cs="Andika"/>
                <w:sz w:val="24"/>
                <w:szCs w:val="24"/>
              </w:rPr>
              <w:t>hexagram</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2CA6CB5D"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25446BA7">
        <w:trPr>
          <w:trHeight w:val="855"/>
        </w:trPr>
        <w:tc>
          <w:tcPr>
            <w:tcW w:w="1905" w:type="dxa"/>
          </w:tcPr>
          <w:p w14:paraId="138248C7" w14:textId="51E45E5A" w:rsidR="00204BB7" w:rsidRPr="00CA4BAE" w:rsidRDefault="6745AEDD" w:rsidP="00A61718">
            <w:pPr>
              <w:spacing w:before="240" w:line="360" w:lineRule="auto"/>
              <w:rPr>
                <w:rFonts w:ascii="Andika" w:hAnsi="Andika" w:cs="Andika"/>
                <w:sz w:val="24"/>
                <w:szCs w:val="24"/>
              </w:rPr>
            </w:pPr>
            <w:r w:rsidRPr="6745AEDD">
              <w:rPr>
                <w:rFonts w:ascii="Andika" w:hAnsi="Andika" w:cs="Andika"/>
                <w:sz w:val="24"/>
                <w:szCs w:val="24"/>
              </w:rPr>
              <w:t>octagon</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15D4724D"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25446BA7">
        <w:trPr>
          <w:trHeight w:val="855"/>
        </w:trPr>
        <w:tc>
          <w:tcPr>
            <w:tcW w:w="1905" w:type="dxa"/>
          </w:tcPr>
          <w:p w14:paraId="580FA6AC" w14:textId="4AF33FE6" w:rsidR="00204BB7" w:rsidRPr="00CA4BAE" w:rsidRDefault="6745AEDD" w:rsidP="00A61718">
            <w:pPr>
              <w:spacing w:before="240" w:line="360" w:lineRule="auto"/>
              <w:rPr>
                <w:rFonts w:ascii="Andika" w:hAnsi="Andika" w:cs="Andika"/>
                <w:sz w:val="24"/>
                <w:szCs w:val="24"/>
              </w:rPr>
            </w:pPr>
            <w:r w:rsidRPr="6745AEDD">
              <w:rPr>
                <w:rFonts w:ascii="Andika" w:hAnsi="Andika" w:cs="Andika"/>
                <w:sz w:val="24"/>
                <w:szCs w:val="24"/>
              </w:rPr>
              <w:t>octopus</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1231A5D7"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25446BA7">
        <w:trPr>
          <w:trHeight w:val="855"/>
        </w:trPr>
        <w:tc>
          <w:tcPr>
            <w:tcW w:w="1905" w:type="dxa"/>
          </w:tcPr>
          <w:p w14:paraId="01ED008E" w14:textId="36415721" w:rsidR="00204BB7" w:rsidRPr="00CA4BAE" w:rsidRDefault="6745AEDD" w:rsidP="00A61718">
            <w:pPr>
              <w:spacing w:before="240" w:line="360" w:lineRule="auto"/>
              <w:rPr>
                <w:rFonts w:ascii="Andika" w:hAnsi="Andika" w:cs="Andika"/>
                <w:sz w:val="24"/>
                <w:szCs w:val="24"/>
              </w:rPr>
            </w:pPr>
            <w:r w:rsidRPr="6745AEDD">
              <w:rPr>
                <w:rFonts w:ascii="Andika" w:hAnsi="Andika" w:cs="Andika"/>
                <w:sz w:val="24"/>
                <w:szCs w:val="24"/>
              </w:rPr>
              <w:t>octet</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15B3EB3C"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25446BA7">
        <w:trPr>
          <w:trHeight w:val="855"/>
        </w:trPr>
        <w:tc>
          <w:tcPr>
            <w:tcW w:w="1905" w:type="dxa"/>
          </w:tcPr>
          <w:p w14:paraId="0B722670" w14:textId="5812EA1C" w:rsidR="00E13003" w:rsidRPr="00CA4BAE" w:rsidRDefault="6745AEDD" w:rsidP="00E13003">
            <w:pPr>
              <w:spacing w:before="240" w:line="360" w:lineRule="auto"/>
              <w:rPr>
                <w:rFonts w:ascii="Andika" w:hAnsi="Andika" w:cs="Andika"/>
                <w:sz w:val="24"/>
                <w:szCs w:val="24"/>
              </w:rPr>
            </w:pPr>
            <w:r w:rsidRPr="6745AEDD">
              <w:rPr>
                <w:rFonts w:ascii="Andika" w:hAnsi="Andika" w:cs="Andika"/>
                <w:sz w:val="24"/>
                <w:szCs w:val="24"/>
              </w:rPr>
              <w:t>decagon</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32540885"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25446BA7">
        <w:trPr>
          <w:trHeight w:val="855"/>
        </w:trPr>
        <w:tc>
          <w:tcPr>
            <w:tcW w:w="1905" w:type="dxa"/>
          </w:tcPr>
          <w:p w14:paraId="3267B72B" w14:textId="64B590B7" w:rsidR="00E13003" w:rsidRPr="00CA4BAE" w:rsidRDefault="6745AEDD" w:rsidP="00E13003">
            <w:pPr>
              <w:spacing w:before="240" w:line="360" w:lineRule="auto"/>
              <w:rPr>
                <w:rFonts w:ascii="Andika" w:hAnsi="Andika" w:cs="Andika"/>
                <w:sz w:val="24"/>
                <w:szCs w:val="24"/>
              </w:rPr>
            </w:pPr>
            <w:r w:rsidRPr="6745AEDD">
              <w:rPr>
                <w:rFonts w:ascii="Andika" w:hAnsi="Andika" w:cs="Andika"/>
                <w:sz w:val="24"/>
                <w:szCs w:val="24"/>
              </w:rPr>
              <w:t>decathlon</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5CD79C7C"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25446BA7">
        <w:trPr>
          <w:trHeight w:val="855"/>
        </w:trPr>
        <w:tc>
          <w:tcPr>
            <w:tcW w:w="1905" w:type="dxa"/>
          </w:tcPr>
          <w:p w14:paraId="6763EB51" w14:textId="03ECCCE1" w:rsidR="00E13003" w:rsidRPr="00CA4BAE" w:rsidRDefault="6745AEDD" w:rsidP="00E13003">
            <w:pPr>
              <w:spacing w:before="240" w:line="360" w:lineRule="auto"/>
              <w:rPr>
                <w:rFonts w:ascii="Andika" w:hAnsi="Andika" w:cs="Andika"/>
                <w:sz w:val="24"/>
                <w:szCs w:val="24"/>
              </w:rPr>
            </w:pPr>
            <w:r w:rsidRPr="6745AEDD">
              <w:rPr>
                <w:rFonts w:ascii="Andika" w:hAnsi="Andika" w:cs="Andika"/>
                <w:sz w:val="24"/>
                <w:szCs w:val="24"/>
              </w:rPr>
              <w:t>decade</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569B3226"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25446BA7">
        <w:trPr>
          <w:trHeight w:val="855"/>
        </w:trPr>
        <w:tc>
          <w:tcPr>
            <w:tcW w:w="1905" w:type="dxa"/>
          </w:tcPr>
          <w:p w14:paraId="0E9F3E56" w14:textId="31CE674F" w:rsidR="00E13003" w:rsidRPr="00CA4BAE" w:rsidRDefault="00E13003" w:rsidP="00E13003">
            <w:pPr>
              <w:spacing w:before="240" w:line="360" w:lineRule="auto"/>
              <w:rPr>
                <w:rFonts w:ascii="Andika" w:hAnsi="Andika" w:cs="Andika"/>
                <w:sz w:val="24"/>
                <w:szCs w:val="24"/>
              </w:rPr>
            </w:pP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1ADFCFF2"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03B380E" w:rsidRPr="00CA4BAE" w14:paraId="287F58BD" w14:textId="77777777" w:rsidTr="25446BA7">
        <w:trPr>
          <w:trHeight w:val="855"/>
        </w:trPr>
        <w:tc>
          <w:tcPr>
            <w:tcW w:w="1905" w:type="dxa"/>
          </w:tcPr>
          <w:p w14:paraId="4A6572C9" w14:textId="77777777" w:rsidR="003B380E" w:rsidRPr="00CA4BAE" w:rsidRDefault="003B380E" w:rsidP="00E13003">
            <w:pPr>
              <w:spacing w:before="240" w:line="360" w:lineRule="auto"/>
              <w:rPr>
                <w:rFonts w:ascii="Andika" w:hAnsi="Andika" w:cs="Andika"/>
                <w:sz w:val="24"/>
                <w:szCs w:val="24"/>
              </w:rPr>
            </w:pPr>
          </w:p>
        </w:tc>
        <w:tc>
          <w:tcPr>
            <w:tcW w:w="1110" w:type="dxa"/>
          </w:tcPr>
          <w:p w14:paraId="30F176B7" w14:textId="77777777" w:rsidR="003B380E" w:rsidRPr="00CA4BAE" w:rsidRDefault="003B380E" w:rsidP="00E13003">
            <w:pPr>
              <w:spacing w:before="240"/>
              <w:rPr>
                <w:rFonts w:ascii="Andika" w:hAnsi="Andika" w:cs="Andika"/>
                <w:sz w:val="24"/>
                <w:szCs w:val="24"/>
              </w:rPr>
            </w:pPr>
          </w:p>
        </w:tc>
        <w:tc>
          <w:tcPr>
            <w:tcW w:w="1095" w:type="dxa"/>
          </w:tcPr>
          <w:p w14:paraId="3A642153" w14:textId="77777777" w:rsidR="003B380E" w:rsidRPr="00CA4BAE" w:rsidRDefault="003B380E" w:rsidP="00E13003">
            <w:pPr>
              <w:spacing w:before="240"/>
              <w:rPr>
                <w:rFonts w:ascii="Andika" w:hAnsi="Andika" w:cs="Andika"/>
                <w:sz w:val="24"/>
                <w:szCs w:val="24"/>
              </w:rPr>
            </w:pPr>
          </w:p>
        </w:tc>
        <w:tc>
          <w:tcPr>
            <w:tcW w:w="2115" w:type="dxa"/>
          </w:tcPr>
          <w:p w14:paraId="2E5F34A3" w14:textId="77777777" w:rsidR="003B380E" w:rsidRPr="00CA4BAE" w:rsidRDefault="003B380E" w:rsidP="00E13003">
            <w:pPr>
              <w:spacing w:before="240"/>
              <w:rPr>
                <w:rFonts w:ascii="Andika" w:hAnsi="Andika" w:cs="Andika"/>
                <w:sz w:val="24"/>
                <w:szCs w:val="24"/>
              </w:rPr>
            </w:pPr>
          </w:p>
        </w:tc>
        <w:tc>
          <w:tcPr>
            <w:tcW w:w="2115" w:type="dxa"/>
          </w:tcPr>
          <w:p w14:paraId="15730FA2" w14:textId="77777777" w:rsidR="003B380E" w:rsidRPr="00CA4BAE" w:rsidRDefault="003B380E" w:rsidP="00E13003">
            <w:pPr>
              <w:spacing w:before="240"/>
              <w:rPr>
                <w:rFonts w:ascii="Andika" w:hAnsi="Andika" w:cs="Andika"/>
                <w:sz w:val="24"/>
                <w:szCs w:val="24"/>
              </w:rPr>
            </w:pPr>
          </w:p>
        </w:tc>
        <w:tc>
          <w:tcPr>
            <w:tcW w:w="2115" w:type="dxa"/>
          </w:tcPr>
          <w:p w14:paraId="7A2B7916" w14:textId="77777777" w:rsidR="003B380E" w:rsidRPr="00CA4BAE" w:rsidRDefault="003B380E" w:rsidP="00E13003">
            <w:pPr>
              <w:spacing w:before="240"/>
              <w:rPr>
                <w:rFonts w:ascii="Andika" w:hAnsi="Andika" w:cs="Andika"/>
                <w:sz w:val="24"/>
                <w:szCs w:val="24"/>
              </w:rPr>
            </w:pPr>
          </w:p>
        </w:tc>
        <w:tc>
          <w:tcPr>
            <w:tcW w:w="1170" w:type="dxa"/>
          </w:tcPr>
          <w:p w14:paraId="70D14CE1" w14:textId="77777777" w:rsidR="003B380E" w:rsidRPr="00CA4BAE" w:rsidRDefault="003B380E" w:rsidP="00E13003">
            <w:pPr>
              <w:spacing w:before="240"/>
              <w:rPr>
                <w:rFonts w:ascii="Andika" w:hAnsi="Andika" w:cs="Andika"/>
                <w:sz w:val="24"/>
                <w:szCs w:val="24"/>
              </w:rPr>
            </w:pPr>
          </w:p>
        </w:tc>
      </w:tr>
      <w:tr w:rsidR="6745AEDD" w14:paraId="57998F7E" w14:textId="77777777" w:rsidTr="25446BA7">
        <w:trPr>
          <w:trHeight w:val="855"/>
        </w:trPr>
        <w:tc>
          <w:tcPr>
            <w:tcW w:w="1905" w:type="dxa"/>
          </w:tcPr>
          <w:p w14:paraId="31B2CFED" w14:textId="3ED6FAA2" w:rsidR="6745AEDD" w:rsidRDefault="6745AEDD" w:rsidP="6745AEDD">
            <w:pPr>
              <w:spacing w:line="360" w:lineRule="auto"/>
              <w:rPr>
                <w:rFonts w:ascii="Andika" w:hAnsi="Andika" w:cs="Andika"/>
                <w:sz w:val="24"/>
                <w:szCs w:val="24"/>
              </w:rPr>
            </w:pPr>
          </w:p>
        </w:tc>
        <w:tc>
          <w:tcPr>
            <w:tcW w:w="1110" w:type="dxa"/>
          </w:tcPr>
          <w:p w14:paraId="410B39F7" w14:textId="4E5C42BC" w:rsidR="6745AEDD" w:rsidRDefault="6745AEDD" w:rsidP="6745AEDD">
            <w:pPr>
              <w:rPr>
                <w:rFonts w:ascii="Andika" w:hAnsi="Andika" w:cs="Andika"/>
                <w:sz w:val="24"/>
                <w:szCs w:val="24"/>
              </w:rPr>
            </w:pPr>
          </w:p>
        </w:tc>
        <w:tc>
          <w:tcPr>
            <w:tcW w:w="1095" w:type="dxa"/>
          </w:tcPr>
          <w:p w14:paraId="65C3A5EF" w14:textId="62145AB7" w:rsidR="6745AEDD" w:rsidRDefault="6745AEDD" w:rsidP="6745AEDD">
            <w:pPr>
              <w:rPr>
                <w:rFonts w:ascii="Andika" w:hAnsi="Andika" w:cs="Andika"/>
                <w:sz w:val="24"/>
                <w:szCs w:val="24"/>
              </w:rPr>
            </w:pPr>
          </w:p>
        </w:tc>
        <w:tc>
          <w:tcPr>
            <w:tcW w:w="2115" w:type="dxa"/>
          </w:tcPr>
          <w:p w14:paraId="0667D20B" w14:textId="17393F39" w:rsidR="6745AEDD" w:rsidRDefault="6745AEDD" w:rsidP="6745AEDD">
            <w:pPr>
              <w:jc w:val="left"/>
              <w:rPr>
                <w:rFonts w:ascii="Andika" w:hAnsi="Andika" w:cs="Andika"/>
                <w:sz w:val="24"/>
                <w:szCs w:val="24"/>
              </w:rPr>
            </w:pPr>
          </w:p>
        </w:tc>
        <w:tc>
          <w:tcPr>
            <w:tcW w:w="2115" w:type="dxa"/>
          </w:tcPr>
          <w:p w14:paraId="26B7EB63" w14:textId="0AD86CF5" w:rsidR="6745AEDD" w:rsidRDefault="6745AEDD" w:rsidP="6745AEDD">
            <w:pPr>
              <w:rPr>
                <w:rFonts w:ascii="Andika" w:hAnsi="Andika" w:cs="Andika"/>
                <w:sz w:val="24"/>
                <w:szCs w:val="24"/>
              </w:rPr>
            </w:pPr>
          </w:p>
        </w:tc>
        <w:tc>
          <w:tcPr>
            <w:tcW w:w="2115" w:type="dxa"/>
          </w:tcPr>
          <w:p w14:paraId="5EA6AC10" w14:textId="00428406" w:rsidR="6745AEDD" w:rsidRDefault="6745AEDD" w:rsidP="6745AEDD">
            <w:pPr>
              <w:rPr>
                <w:rFonts w:ascii="Andika" w:hAnsi="Andika" w:cs="Andika"/>
                <w:sz w:val="24"/>
                <w:szCs w:val="24"/>
              </w:rPr>
            </w:pPr>
          </w:p>
        </w:tc>
        <w:tc>
          <w:tcPr>
            <w:tcW w:w="1170" w:type="dxa"/>
          </w:tcPr>
          <w:p w14:paraId="62C57F99" w14:textId="27132DD7" w:rsidR="6745AEDD" w:rsidRDefault="6745AEDD" w:rsidP="6745AEDD">
            <w:pPr>
              <w:rPr>
                <w:rFonts w:ascii="Andika" w:hAnsi="Andika" w:cs="Andika"/>
                <w:sz w:val="24"/>
                <w:szCs w:val="24"/>
              </w:rPr>
            </w:pPr>
          </w:p>
        </w:tc>
      </w:tr>
    </w:tbl>
    <w:p w14:paraId="757AA228" w14:textId="77777777" w:rsidR="00CB11F0" w:rsidRPr="00CB11F0" w:rsidRDefault="00CB11F0" w:rsidP="00CB11F0"/>
    <w:sectPr w:rsidR="00CB11F0" w:rsidRPr="00CB11F0" w:rsidSect="003B380E">
      <w:headerReference w:type="default" r:id="rId6"/>
      <w:footerReference w:type="default" r:id="rId7"/>
      <w:pgSz w:w="11906" w:h="16838"/>
      <w:pgMar w:top="238" w:right="244" w:bottom="249" w:left="425" w:header="142"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593C87" w14:textId="77777777" w:rsidR="001A7456" w:rsidRDefault="001A7456" w:rsidP="004D0C54">
      <w:pPr>
        <w:spacing w:after="0" w:line="240" w:lineRule="auto"/>
      </w:pPr>
      <w:r>
        <w:separator/>
      </w:r>
    </w:p>
  </w:endnote>
  <w:endnote w:type="continuationSeparator" w:id="0">
    <w:p w14:paraId="78E8CB60" w14:textId="77777777" w:rsidR="001A7456" w:rsidRDefault="001A7456" w:rsidP="004D0C54">
      <w:pPr>
        <w:spacing w:after="0" w:line="240" w:lineRule="auto"/>
      </w:pPr>
      <w:r>
        <w:continuationSeparator/>
      </w:r>
    </w:p>
  </w:endnote>
  <w:endnote w:type="continuationNotice" w:id="1">
    <w:p w14:paraId="4289E286" w14:textId="77777777" w:rsidR="001A7456" w:rsidRDefault="001A745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DB0412E8-4606-4F54-974D-1424D237D294}"/>
    <w:embedBold r:id="rId2" w:fontKey="{013A57DA-8944-431E-AC25-3674077280CB}"/>
  </w:font>
  <w:font w:name="Segoe UI Symbol">
    <w:panose1 w:val="020B0502040204020203"/>
    <w:charset w:val="00"/>
    <w:family w:val="swiss"/>
    <w:pitch w:val="variable"/>
    <w:sig w:usb0="800001E3" w:usb1="1200FFEF" w:usb2="00040000" w:usb3="00000000" w:csb0="00000001" w:csb1="00000000"/>
    <w:embedRegular r:id="rId3" w:subsetted="1" w:fontKey="{9A417565-0937-4F65-BBC0-705DFFF887FA}"/>
    <w:embedBold r:id="rId4" w:subsetted="1" w:fontKey="{016D6DBB-6199-48E6-B168-A4B663143F1A}"/>
  </w:font>
  <w:font w:name="Segoe UI Emoji">
    <w:panose1 w:val="020B0502040204020203"/>
    <w:charset w:val="00"/>
    <w:family w:val="swiss"/>
    <w:pitch w:val="variable"/>
    <w:sig w:usb0="00000003" w:usb1="02000000" w:usb2="08000000" w:usb3="00000000" w:csb0="00000001" w:csb1="00000000"/>
    <w:embedRegular r:id="rId5" w:subsetted="1" w:fontKey="{1AFB8FD0-61CA-4EB7-80DF-6C610C314EB3}"/>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CB11F0" w:rsidRPr="00CB11F0" w14:paraId="523315CE" w14:textId="77777777">
      <w:tc>
        <w:tcPr>
          <w:tcW w:w="3828" w:type="dxa"/>
          <w:hideMark/>
        </w:tcPr>
        <w:p w14:paraId="6FF7166D" w14:textId="77777777" w:rsidR="00CB11F0" w:rsidRPr="00CB11F0" w:rsidRDefault="00CB11F0" w:rsidP="00CB11F0">
          <w:pPr>
            <w:pStyle w:val="Footer"/>
            <w:rPr>
              <w:rFonts w:ascii="Andika" w:eastAsia="Andika" w:hAnsi="Andika" w:cs="Andika"/>
              <w:color w:val="242424"/>
            </w:rPr>
          </w:pPr>
          <w:hyperlink r:id="rId1" w:history="1">
            <w:r w:rsidRPr="00CB11F0">
              <w:rPr>
                <w:rStyle w:val="Hyperlink"/>
                <w:rFonts w:ascii="Andika" w:eastAsia="Andika" w:hAnsi="Andika" w:cs="Andika"/>
              </w:rPr>
              <w:t>Feedback</w:t>
            </w:r>
          </w:hyperlink>
        </w:p>
      </w:tc>
      <w:tc>
        <w:tcPr>
          <w:tcW w:w="4961" w:type="dxa"/>
          <w:hideMark/>
        </w:tcPr>
        <w:p w14:paraId="752439A6" w14:textId="77777777" w:rsidR="00CB11F0" w:rsidRPr="00CB11F0" w:rsidRDefault="00CB11F0" w:rsidP="00CB11F0">
          <w:pPr>
            <w:pStyle w:val="Footer"/>
            <w:rPr>
              <w:rFonts w:ascii="Andika" w:eastAsia="Andika" w:hAnsi="Andika" w:cs="Andika"/>
              <w:color w:val="242424"/>
            </w:rPr>
          </w:pPr>
          <w:r w:rsidRPr="00CB11F0">
            <w:rPr>
              <w:rFonts w:ascii="Andika" w:eastAsia="Andika" w:hAnsi="Andika" w:cs="Andika"/>
              <w:color w:val="242424"/>
            </w:rPr>
            <w:t>www.Emile-Education.com</w:t>
          </w:r>
        </w:p>
      </w:tc>
      <w:tc>
        <w:tcPr>
          <w:tcW w:w="1843" w:type="dxa"/>
          <w:hideMark/>
        </w:tcPr>
        <w:p w14:paraId="09C47E6F" w14:textId="77777777" w:rsidR="00CB11F0" w:rsidRPr="00CB11F0" w:rsidRDefault="00CB11F0" w:rsidP="00CB11F0">
          <w:pPr>
            <w:pStyle w:val="Footer"/>
            <w:rPr>
              <w:rFonts w:ascii="Andika" w:eastAsia="Andika" w:hAnsi="Andika" w:cs="Andika"/>
              <w:color w:val="242424"/>
            </w:rPr>
          </w:pPr>
          <w:r w:rsidRPr="00CB11F0">
            <w:rPr>
              <w:rFonts w:ascii="Andika" w:eastAsia="Andika" w:hAnsi="Andika" w:cs="Andika"/>
              <w:color w:val="242424"/>
            </w:rPr>
            <w:t>Copyright 2026</w:t>
          </w:r>
        </w:p>
      </w:tc>
    </w:tr>
  </w:tbl>
  <w:p w14:paraId="0CF54FC9" w14:textId="38DF7778" w:rsidR="00824872" w:rsidRPr="00CB11F0" w:rsidRDefault="00824872" w:rsidP="00CB11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BDC008" w14:textId="77777777" w:rsidR="001A7456" w:rsidRDefault="001A7456" w:rsidP="004D0C54">
      <w:pPr>
        <w:spacing w:after="0" w:line="240" w:lineRule="auto"/>
      </w:pPr>
      <w:r>
        <w:separator/>
      </w:r>
    </w:p>
  </w:footnote>
  <w:footnote w:type="continuationSeparator" w:id="0">
    <w:p w14:paraId="0CD569E3" w14:textId="77777777" w:rsidR="001A7456" w:rsidRDefault="001A7456" w:rsidP="004D0C54">
      <w:pPr>
        <w:spacing w:after="0" w:line="240" w:lineRule="auto"/>
      </w:pPr>
      <w:r>
        <w:continuationSeparator/>
      </w:r>
    </w:p>
  </w:footnote>
  <w:footnote w:type="continuationNotice" w:id="1">
    <w:p w14:paraId="621A6A39" w14:textId="77777777" w:rsidR="001A7456" w:rsidRDefault="001A745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25446BA7">
      <w:tc>
        <w:tcPr>
          <w:tcW w:w="3780" w:type="dxa"/>
        </w:tcPr>
        <w:p w14:paraId="1B504A57" w14:textId="11977B27" w:rsidR="71176584" w:rsidRDefault="71176584" w:rsidP="25446BA7">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A7456"/>
    <w:rsid w:val="00204BB7"/>
    <w:rsid w:val="00205FBF"/>
    <w:rsid w:val="0021442E"/>
    <w:rsid w:val="00284E8B"/>
    <w:rsid w:val="002A0AAA"/>
    <w:rsid w:val="002E4C2B"/>
    <w:rsid w:val="002F04A8"/>
    <w:rsid w:val="00384DA3"/>
    <w:rsid w:val="00385881"/>
    <w:rsid w:val="003B380E"/>
    <w:rsid w:val="003E03EE"/>
    <w:rsid w:val="003F0C91"/>
    <w:rsid w:val="00435843"/>
    <w:rsid w:val="00466066"/>
    <w:rsid w:val="004B1DDC"/>
    <w:rsid w:val="004D0C54"/>
    <w:rsid w:val="005409FB"/>
    <w:rsid w:val="00544ED1"/>
    <w:rsid w:val="005E6658"/>
    <w:rsid w:val="0069243C"/>
    <w:rsid w:val="006D232F"/>
    <w:rsid w:val="00824872"/>
    <w:rsid w:val="008938CC"/>
    <w:rsid w:val="008C4504"/>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CB11F0"/>
    <w:rsid w:val="00D00662"/>
    <w:rsid w:val="00D57AAF"/>
    <w:rsid w:val="00DF3CCA"/>
    <w:rsid w:val="00E13003"/>
    <w:rsid w:val="00E8238E"/>
    <w:rsid w:val="00EB2943"/>
    <w:rsid w:val="00EE2984"/>
    <w:rsid w:val="00F82898"/>
    <w:rsid w:val="00FA7BFF"/>
    <w:rsid w:val="0157D3F7"/>
    <w:rsid w:val="015A43B3"/>
    <w:rsid w:val="019DA7D7"/>
    <w:rsid w:val="01A8F8CF"/>
    <w:rsid w:val="02366F85"/>
    <w:rsid w:val="0237751C"/>
    <w:rsid w:val="02A447C6"/>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70911C"/>
    <w:rsid w:val="06A4B32A"/>
    <w:rsid w:val="06AED39D"/>
    <w:rsid w:val="07085FD2"/>
    <w:rsid w:val="072A07CF"/>
    <w:rsid w:val="075B6597"/>
    <w:rsid w:val="07AD691F"/>
    <w:rsid w:val="07C130AF"/>
    <w:rsid w:val="07CCE558"/>
    <w:rsid w:val="07F65153"/>
    <w:rsid w:val="086769F8"/>
    <w:rsid w:val="086C49A0"/>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89E"/>
    <w:rsid w:val="0C2AD109"/>
    <w:rsid w:val="0C603BDD"/>
    <w:rsid w:val="0C7D7E41"/>
    <w:rsid w:val="0CB29289"/>
    <w:rsid w:val="0CBBFD49"/>
    <w:rsid w:val="0D68BF01"/>
    <w:rsid w:val="0D71EF6E"/>
    <w:rsid w:val="0E25B469"/>
    <w:rsid w:val="0E4AA50D"/>
    <w:rsid w:val="0E664AA2"/>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73A3E3"/>
    <w:rsid w:val="16ABB31C"/>
    <w:rsid w:val="16CB56C2"/>
    <w:rsid w:val="16CCA6E8"/>
    <w:rsid w:val="182CC789"/>
    <w:rsid w:val="18687749"/>
    <w:rsid w:val="18F9B418"/>
    <w:rsid w:val="18FDA7BB"/>
    <w:rsid w:val="19022D83"/>
    <w:rsid w:val="19254892"/>
    <w:rsid w:val="192F0C44"/>
    <w:rsid w:val="19795058"/>
    <w:rsid w:val="198682B0"/>
    <w:rsid w:val="19DE369E"/>
    <w:rsid w:val="1A0447AA"/>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E4BCE91"/>
    <w:rsid w:val="1EF6C61D"/>
    <w:rsid w:val="1F565137"/>
    <w:rsid w:val="1F7BDBC7"/>
    <w:rsid w:val="1F9FEA38"/>
    <w:rsid w:val="2028352B"/>
    <w:rsid w:val="204E88D7"/>
    <w:rsid w:val="209F1637"/>
    <w:rsid w:val="20C6D1CB"/>
    <w:rsid w:val="215E03DD"/>
    <w:rsid w:val="219E33E0"/>
    <w:rsid w:val="21DFBDC9"/>
    <w:rsid w:val="2262A22C"/>
    <w:rsid w:val="2276C20C"/>
    <w:rsid w:val="22820694"/>
    <w:rsid w:val="2347D983"/>
    <w:rsid w:val="2351852F"/>
    <w:rsid w:val="239FBBC9"/>
    <w:rsid w:val="23A66B0B"/>
    <w:rsid w:val="24ACE70A"/>
    <w:rsid w:val="2521F9FA"/>
    <w:rsid w:val="2528E139"/>
    <w:rsid w:val="25446BA7"/>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A6EBA7"/>
    <w:rsid w:val="36BE7A9F"/>
    <w:rsid w:val="36CB8C53"/>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3FDD4039"/>
    <w:rsid w:val="4004C929"/>
    <w:rsid w:val="403100AE"/>
    <w:rsid w:val="4059463C"/>
    <w:rsid w:val="409F02B2"/>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B82F5D"/>
    <w:rsid w:val="49A4E8B9"/>
    <w:rsid w:val="49E2D9DD"/>
    <w:rsid w:val="49E53D99"/>
    <w:rsid w:val="49FC9DB9"/>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6A9AADF"/>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92AB286"/>
    <w:rsid w:val="693B03E6"/>
    <w:rsid w:val="69FA43CE"/>
    <w:rsid w:val="6A1E7239"/>
    <w:rsid w:val="6A2CEE0C"/>
    <w:rsid w:val="6A5D1669"/>
    <w:rsid w:val="6AA86A6C"/>
    <w:rsid w:val="6BAFF3CC"/>
    <w:rsid w:val="6BC4C21B"/>
    <w:rsid w:val="6BF8E6CA"/>
    <w:rsid w:val="6C0C75DF"/>
    <w:rsid w:val="6C57C271"/>
    <w:rsid w:val="6D4D26E4"/>
    <w:rsid w:val="6D5E2EC0"/>
    <w:rsid w:val="6D8AC606"/>
    <w:rsid w:val="6D9871E1"/>
    <w:rsid w:val="6E4D4E52"/>
    <w:rsid w:val="6ECBE5F6"/>
    <w:rsid w:val="6EE8F745"/>
    <w:rsid w:val="6EF98128"/>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94</Words>
  <Characters>540</Characters>
  <Application>Microsoft Office Word</Application>
  <DocSecurity>0</DocSecurity>
  <Lines>4</Lines>
  <Paragraphs>1</Paragraphs>
  <ScaleCrop>false</ScaleCrop>
  <Company/>
  <LinksUpToDate>false</LinksUpToDate>
  <CharactersWithSpaces>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2026-03-12T12:24:00Z</dcterms:modified>
</cp:coreProperties>
</file>